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繁峙县水利局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2023年度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  <w:t>政府信息公开工作年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eastAsia="zh-CN"/>
        </w:rPr>
        <w:t>度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  <w:t>报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1"/>
          <w:szCs w:val="31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，繁峙县水利局严格按照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sz w:val="31"/>
          <w:szCs w:val="31"/>
        </w:rPr>
        <w:t>坚持以习近平新时代中国特色社会主义思想为指导，按照县委、县政府的统一部署，紧紧围绕水利中心工作，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依法、及时、准确地向社会公开与水利相关的政府信息，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回应社会关切的民生问题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方便群众获取相关政府信息，保障公民知情权、参与权和监督权，扎实推进政府信息公开工作</w:t>
      </w:r>
      <w:r>
        <w:rPr>
          <w:rFonts w:hint="eastAsia" w:ascii="仿宋_GB2312" w:hAnsi="宋体" w:eastAsia="仿宋_GB2312" w:cs="仿宋_GB2312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主动公开机关职能、机构设置、权责清单等信息，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权责清单目录，全面梳理依法行使的权利和依法承担的公共服务职能，不断加强用权管理和政务服务公开，提高行政权力使用透明度和政务服务便利度。一是建立健全信息公开工作制度。结合水利工作实际，严格落实公开范围要求的内容，制定完善了各项规章制度，做到了从主动公开到依申请公开逐一落实，从一般公开内容到重点公开内容项项到位。二是本着高效、快捷、便民的原则，指定专人负责信息更新，方便群众查询、获取信息。三是认真做好政府信息主动公开、咨询、申请、答复情况的统计工作，按规范编制并及时公开信息公开年度报告、政府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息公开指南和目录。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spacing w:val="0"/>
          <w:kern w:val="0"/>
          <w:sz w:val="32"/>
          <w:szCs w:val="32"/>
        </w:rPr>
        <w:t>我局严格按照规定程序和标准，畅通依申请公开受理渠道、精准规范答复意见，积极做好依申请公开的各项工作。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2023年，我局未收到依申请公开政府信息的申请，无因依申请公开问题引起行政复议或行政诉讼被判定违法的情况。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严格落实《中华人民共和国政府信息公开条例》相关要求，加强水利领域政府信息工作统筹管理，建立健全工作机制，细化局办公室主办职责，明确各科室职责，进一步规范水利部门政府信息公开内容、公开时间、公开程序和公开方式，落实常态化管理检查。认真做好信息公开前审查工作，对外发布信息坚持先审核后发布的原则，建立科室、分管领导分级审查机制，从源头上杜绝涉密信息、敏感信息公开，依法应主动公开的信息均及时公开，确保信息时效性和高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我局无政府信息公开平台建设情况。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定期对政府信息公开落实情况，特别是水利工程建设、招投标等重点领域公开情况进行督查，及时组织整改，保证政府信息公开工作顺利实施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公开工作落到实处。积极接受公众监督，进一步拓宽公开渠道，使人民群众的知情权、参与权和监督权得到充分保障。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围绕维护群众切身利益，多方位、多渠道进行信息公开，提升我局信息公开工作的透明度，满足公众对水利相关信息的需求。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年度未发生违反有关法律法规进行责任追究的情况。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二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1992"/>
        <w:gridCol w:w="2209"/>
        <w:gridCol w:w="3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3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政府信息公开工作虽然取得了一些新突破，但仍然存在一些问题：一是部分信息公开不够及时，信息发布的积极性和主动性有待提高。二是公开程序有待进一步规范。三是主动公开工作主动性有待加强，个别股室对政府信息公开工作的重要性认识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下一步，我局将结合水利工作实际，从三个方面继续加强政府信息公开工作。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进一步完善工作机制，对政府信息公开实行规范化管理，采取多种形式不断深化政府信息公开内容，</w:t>
      </w: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  <w:t>完善各项公开措施，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eastAsia="zh-CN"/>
        </w:rPr>
        <w:t>增强信息公开的及时性，</w:t>
      </w: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  <w:t>将政策解读、文件公开以及主动回应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eastAsia="zh-CN"/>
        </w:rPr>
        <w:t>等</w:t>
      </w: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  <w:t>几项工作内容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做实，扩大政府信息公开的内容和范围，规范信息发布程序，着力实现信息公开的制度化、规范化、常态化。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进一步加大政府信息公开工作宣传力度，完善信息公开工作各项规章制度，提高广大党员干部职工对政府信息公开工作的思想认识，提升政府信息公开的质量和水平。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ascii="仿宋_GB2312" w:hAnsi="宋体" w:eastAsia="仿宋_GB2312" w:cs="仿宋_GB2312"/>
          <w:sz w:val="31"/>
          <w:szCs w:val="31"/>
        </w:rPr>
        <w:t>加大重点领域信息公开的工作力度，深入推进重点领域政府信息公开，简化依申请公开工作流程，促进政府信息公开的全面落实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繁峙县水利局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2024年1月11日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zRmYTU4OTgwNmM1M2YyZDJkM2MzYWYyODUzNjkifQ=="/>
  </w:docVars>
  <w:rsids>
    <w:rsidRoot w:val="5DCE2044"/>
    <w:rsid w:val="031A552E"/>
    <w:rsid w:val="037B4489"/>
    <w:rsid w:val="0398141C"/>
    <w:rsid w:val="083E7A3A"/>
    <w:rsid w:val="094F0C92"/>
    <w:rsid w:val="0CB86B08"/>
    <w:rsid w:val="111B2EDB"/>
    <w:rsid w:val="13D7584F"/>
    <w:rsid w:val="155F44D6"/>
    <w:rsid w:val="159D0EE6"/>
    <w:rsid w:val="17B04062"/>
    <w:rsid w:val="1C8E406A"/>
    <w:rsid w:val="1D25278C"/>
    <w:rsid w:val="1FF0469F"/>
    <w:rsid w:val="232917A9"/>
    <w:rsid w:val="23FA429C"/>
    <w:rsid w:val="25800125"/>
    <w:rsid w:val="26E25589"/>
    <w:rsid w:val="298B0A13"/>
    <w:rsid w:val="29DF5F05"/>
    <w:rsid w:val="2C341DE7"/>
    <w:rsid w:val="35A72221"/>
    <w:rsid w:val="36E27742"/>
    <w:rsid w:val="37E24032"/>
    <w:rsid w:val="3B3F62FB"/>
    <w:rsid w:val="3C1A6F01"/>
    <w:rsid w:val="3D0C0B0A"/>
    <w:rsid w:val="3DBF4BE0"/>
    <w:rsid w:val="40C8110C"/>
    <w:rsid w:val="47C572D2"/>
    <w:rsid w:val="4A54646C"/>
    <w:rsid w:val="4C5A67BF"/>
    <w:rsid w:val="4CAE37E9"/>
    <w:rsid w:val="4E687C64"/>
    <w:rsid w:val="4F751524"/>
    <w:rsid w:val="505803C4"/>
    <w:rsid w:val="5099772C"/>
    <w:rsid w:val="5A057ED1"/>
    <w:rsid w:val="5A1139C6"/>
    <w:rsid w:val="5D620541"/>
    <w:rsid w:val="5DCE2044"/>
    <w:rsid w:val="5FD74D23"/>
    <w:rsid w:val="614E338B"/>
    <w:rsid w:val="63C705E7"/>
    <w:rsid w:val="67043243"/>
    <w:rsid w:val="6BD91AAD"/>
    <w:rsid w:val="6E6322D1"/>
    <w:rsid w:val="6EB35B73"/>
    <w:rsid w:val="718C0919"/>
    <w:rsid w:val="7414432D"/>
    <w:rsid w:val="773C321B"/>
    <w:rsid w:val="78995706"/>
    <w:rsid w:val="79647A53"/>
    <w:rsid w:val="7C2643C4"/>
    <w:rsid w:val="7D0D1D47"/>
    <w:rsid w:val="7DB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666666"/>
      <w:u w:val="none"/>
    </w:rPr>
  </w:style>
  <w:style w:type="character" w:styleId="7">
    <w:name w:val="Emphasis"/>
    <w:basedOn w:val="4"/>
    <w:autoRedefine/>
    <w:qFormat/>
    <w:uiPriority w:val="0"/>
    <w:rPr>
      <w:color w:val="E50001"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666666"/>
      <w:u w:val="none"/>
    </w:rPr>
  </w:style>
  <w:style w:type="character" w:styleId="13">
    <w:name w:val="HTML Code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7">
    <w:name w:val="样式2"/>
    <w:basedOn w:val="1"/>
    <w:autoRedefine/>
    <w:qFormat/>
    <w:uiPriority w:val="0"/>
    <w:rPr>
      <w:rFonts w:hint="eastAsia" w:eastAsia="仿宋_GB2312" w:asciiTheme="minorAscii" w:hAnsiTheme="minorAscii"/>
      <w:sz w:val="32"/>
    </w:rPr>
  </w:style>
  <w:style w:type="character" w:customStyle="1" w:styleId="18">
    <w:name w:val="hover"/>
    <w:basedOn w:val="4"/>
    <w:autoRedefine/>
    <w:qFormat/>
    <w:uiPriority w:val="0"/>
    <w:rPr>
      <w:color w:val="000000"/>
      <w:shd w:val="clear" w:fill="FFFFFF"/>
    </w:rPr>
  </w:style>
  <w:style w:type="character" w:customStyle="1" w:styleId="19">
    <w:name w:val="wx-space"/>
    <w:basedOn w:val="4"/>
    <w:autoRedefine/>
    <w:qFormat/>
    <w:uiPriority w:val="0"/>
  </w:style>
  <w:style w:type="character" w:customStyle="1" w:styleId="20">
    <w:name w:val="wx-space1"/>
    <w:basedOn w:val="4"/>
    <w:autoRedefine/>
    <w:qFormat/>
    <w:uiPriority w:val="0"/>
  </w:style>
  <w:style w:type="character" w:customStyle="1" w:styleId="21">
    <w:name w:val="bsharetext"/>
    <w:basedOn w:val="4"/>
    <w:autoRedefine/>
    <w:qFormat/>
    <w:uiPriority w:val="0"/>
  </w:style>
  <w:style w:type="character" w:customStyle="1" w:styleId="22">
    <w:name w:val="hover22"/>
    <w:basedOn w:val="4"/>
    <w:autoRedefine/>
    <w:qFormat/>
    <w:uiPriority w:val="0"/>
    <w:rPr>
      <w:color w:val="000000"/>
      <w:shd w:val="clear" w:fill="FFFFFF"/>
    </w:rPr>
  </w:style>
  <w:style w:type="character" w:customStyle="1" w:styleId="23">
    <w:name w:val="icon02"/>
    <w:basedOn w:val="4"/>
    <w:autoRedefine/>
    <w:qFormat/>
    <w:uiPriority w:val="0"/>
  </w:style>
  <w:style w:type="character" w:customStyle="1" w:styleId="24">
    <w:name w:val="icon021"/>
    <w:basedOn w:val="4"/>
    <w:autoRedefine/>
    <w:qFormat/>
    <w:uiPriority w:val="0"/>
    <w:rPr>
      <w:color w:val="777777"/>
    </w:rPr>
  </w:style>
  <w:style w:type="character" w:customStyle="1" w:styleId="25">
    <w:name w:val="act"/>
    <w:basedOn w:val="4"/>
    <w:autoRedefine/>
    <w:qFormat/>
    <w:uiPriority w:val="0"/>
    <w:rPr>
      <w:color w:val="FFFFFF"/>
      <w:shd w:val="clear" w:fill="C31606"/>
    </w:rPr>
  </w:style>
  <w:style w:type="character" w:customStyle="1" w:styleId="26">
    <w:name w:val="icon01"/>
    <w:basedOn w:val="4"/>
    <w:autoRedefine/>
    <w:qFormat/>
    <w:uiPriority w:val="0"/>
  </w:style>
  <w:style w:type="character" w:customStyle="1" w:styleId="27">
    <w:name w:val="icon011"/>
    <w:basedOn w:val="4"/>
    <w:autoRedefine/>
    <w:qFormat/>
    <w:uiPriority w:val="0"/>
    <w:rPr>
      <w:color w:val="777777"/>
      <w:sz w:val="27"/>
      <w:szCs w:val="27"/>
    </w:rPr>
  </w:style>
  <w:style w:type="character" w:customStyle="1" w:styleId="28">
    <w:name w:val="icon04"/>
    <w:basedOn w:val="4"/>
    <w:autoRedefine/>
    <w:qFormat/>
    <w:uiPriority w:val="0"/>
  </w:style>
  <w:style w:type="character" w:customStyle="1" w:styleId="29">
    <w:name w:val="icon03"/>
    <w:basedOn w:val="4"/>
    <w:autoRedefine/>
    <w:qFormat/>
    <w:uiPriority w:val="0"/>
  </w:style>
  <w:style w:type="character" w:customStyle="1" w:styleId="30">
    <w:name w:val="hover8"/>
    <w:basedOn w:val="4"/>
    <w:autoRedefine/>
    <w:qFormat/>
    <w:uiPriority w:val="0"/>
    <w:rPr>
      <w:color w:val="FFFFFF"/>
      <w:shd w:val="clear" w:fill="C31606"/>
    </w:rPr>
  </w:style>
  <w:style w:type="character" w:customStyle="1" w:styleId="31">
    <w:name w:val="icon05"/>
    <w:basedOn w:val="4"/>
    <w:autoRedefine/>
    <w:qFormat/>
    <w:uiPriority w:val="0"/>
  </w:style>
  <w:style w:type="character" w:customStyle="1" w:styleId="32">
    <w:name w:val="icon06"/>
    <w:basedOn w:val="4"/>
    <w:autoRedefine/>
    <w:qFormat/>
    <w:uiPriority w:val="0"/>
  </w:style>
  <w:style w:type="character" w:customStyle="1" w:styleId="33">
    <w:name w:val="icon07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2196</Words>
  <Characters>2234</Characters>
  <Lines>0</Lines>
  <Paragraphs>0</Paragraphs>
  <TotalTime>16</TotalTime>
  <ScaleCrop>false</ScaleCrop>
  <LinksUpToDate>false</LinksUpToDate>
  <CharactersWithSpaces>2385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2022-01-11T03:07:00Z</dcterms:created>
  <dc:creator>Administrator</dc:creator>
  <cp:lastModifiedBy>冻结踌躇</cp:lastModifiedBy>
  <cp:lastPrinted>2024-01-12T09:22:34Z</cp:lastPrinted>
  <dcterms:modified xsi:type="dcterms:W3CDTF">2024-01-12T09:25:23Z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24B3394588AD4D90838A629F6A169185_13</vt:lpwstr>
  </property>
</Properties>
</file>